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40F" w:rsidRDefault="002F5E50" w:rsidP="003F636A">
      <w:pPr>
        <w:jc w:val="center"/>
        <w:rPr>
          <w:bCs/>
        </w:rPr>
      </w:pPr>
      <w:r w:rsidRPr="00325A13">
        <w:rPr>
          <w:bCs/>
        </w:rPr>
        <w:t xml:space="preserve">Диагностическая карта по </w:t>
      </w:r>
      <w:r w:rsidR="003A7B9F">
        <w:rPr>
          <w:bCs/>
        </w:rPr>
        <w:t xml:space="preserve">русскому языку </w:t>
      </w:r>
      <w:r>
        <w:rPr>
          <w:bCs/>
        </w:rPr>
        <w:t xml:space="preserve"> </w:t>
      </w:r>
    </w:p>
    <w:p w:rsidR="002F5E50" w:rsidRDefault="00F90981" w:rsidP="00CF540F">
      <w:pPr>
        <w:jc w:val="center"/>
        <w:rPr>
          <w:bCs/>
        </w:rPr>
      </w:pPr>
      <w:proofErr w:type="spellStart"/>
      <w:r>
        <w:rPr>
          <w:bCs/>
        </w:rPr>
        <w:t>у</w:t>
      </w:r>
      <w:r w:rsidR="002F5E50" w:rsidRPr="00325A13">
        <w:rPr>
          <w:bCs/>
        </w:rPr>
        <w:t>чени</w:t>
      </w:r>
      <w:proofErr w:type="spellEnd"/>
      <w:r>
        <w:rPr>
          <w:bCs/>
        </w:rPr>
        <w:t>__</w:t>
      </w:r>
      <w:r w:rsidR="00CF540F">
        <w:rPr>
          <w:bCs/>
        </w:rPr>
        <w:t xml:space="preserve">  </w:t>
      </w:r>
      <w:r w:rsidR="002F5E50" w:rsidRPr="00325A13">
        <w:rPr>
          <w:bCs/>
        </w:rPr>
        <w:t xml:space="preserve"> </w:t>
      </w:r>
      <w:r w:rsidR="002F5E50" w:rsidRPr="001351F6">
        <w:rPr>
          <w:bCs/>
        </w:rPr>
        <w:t>1 «__» класса МОУ СОШ №</w:t>
      </w:r>
      <w:r w:rsidR="000F3006">
        <w:rPr>
          <w:bCs/>
        </w:rPr>
        <w:t xml:space="preserve"> </w:t>
      </w:r>
      <w:r w:rsidR="00CF540F">
        <w:rPr>
          <w:bCs/>
        </w:rPr>
        <w:t xml:space="preserve">_______   </w:t>
      </w:r>
      <w:r w:rsidR="000F3006">
        <w:rPr>
          <w:bCs/>
        </w:rPr>
        <w:t xml:space="preserve"> г. Надыма </w:t>
      </w:r>
      <w:r w:rsidR="002F5E50" w:rsidRPr="001351F6">
        <w:rPr>
          <w:bCs/>
        </w:rPr>
        <w:t>на 20</w:t>
      </w:r>
      <w:r w:rsidR="000611E6">
        <w:rPr>
          <w:bCs/>
        </w:rPr>
        <w:t xml:space="preserve">   </w:t>
      </w:r>
      <w:r w:rsidR="000F3006">
        <w:rPr>
          <w:bCs/>
        </w:rPr>
        <w:t>/</w:t>
      </w:r>
      <w:r w:rsidR="002F5E50" w:rsidRPr="001351F6">
        <w:rPr>
          <w:bCs/>
        </w:rPr>
        <w:t>20</w:t>
      </w:r>
      <w:r w:rsidR="000611E6">
        <w:rPr>
          <w:bCs/>
        </w:rPr>
        <w:t xml:space="preserve">   </w:t>
      </w:r>
      <w:r w:rsidR="000F3006">
        <w:rPr>
          <w:bCs/>
        </w:rPr>
        <w:t xml:space="preserve"> </w:t>
      </w:r>
      <w:proofErr w:type="spellStart"/>
      <w:r w:rsidR="002F5E50" w:rsidRPr="001351F6">
        <w:rPr>
          <w:bCs/>
        </w:rPr>
        <w:t>уч.г</w:t>
      </w:r>
      <w:proofErr w:type="spellEnd"/>
      <w:r w:rsidR="002F5E50" w:rsidRPr="001351F6">
        <w:rPr>
          <w:bCs/>
        </w:rPr>
        <w:t>.</w:t>
      </w:r>
    </w:p>
    <w:p w:rsidR="002F5E50" w:rsidRDefault="002F5E50" w:rsidP="002F5E50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2F5E50" w:rsidRPr="00A23240" w:rsidRDefault="002F5E50" w:rsidP="002F5E50">
      <w:pPr>
        <w:rPr>
          <w:sz w:val="22"/>
          <w:szCs w:val="22"/>
        </w:rPr>
      </w:pPr>
    </w:p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0F3006" w:rsidRPr="00A23240" w:rsidTr="000F7210">
        <w:trPr>
          <w:trHeight w:val="444"/>
        </w:trPr>
        <w:tc>
          <w:tcPr>
            <w:tcW w:w="392" w:type="dxa"/>
            <w:vMerge w:val="restart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№</w:t>
            </w:r>
          </w:p>
        </w:tc>
        <w:tc>
          <w:tcPr>
            <w:tcW w:w="10348" w:type="dxa"/>
            <w:vMerge w:val="restart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0F3006" w:rsidRPr="00A23240" w:rsidRDefault="000F3006" w:rsidP="000F3006">
            <w:pPr>
              <w:jc w:val="center"/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 xml:space="preserve">Дата проведения </w:t>
            </w:r>
            <w:r w:rsidR="0048255E">
              <w:rPr>
                <w:sz w:val="22"/>
                <w:szCs w:val="22"/>
              </w:rPr>
              <w:t xml:space="preserve">диагностической </w:t>
            </w:r>
            <w:r w:rsidRPr="00A23240">
              <w:rPr>
                <w:sz w:val="22"/>
                <w:szCs w:val="22"/>
              </w:rPr>
              <w:t>работы.</w:t>
            </w:r>
          </w:p>
        </w:tc>
      </w:tr>
      <w:tr w:rsidR="000F3006" w:rsidRPr="00A23240" w:rsidTr="000F7210">
        <w:trPr>
          <w:trHeight w:val="375"/>
        </w:trPr>
        <w:tc>
          <w:tcPr>
            <w:tcW w:w="392" w:type="dxa"/>
            <w:vMerge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10348" w:type="dxa"/>
            <w:vMerge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A23240" w:rsidRDefault="00AB32E9" w:rsidP="000F3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F3006">
              <w:rPr>
                <w:sz w:val="22"/>
                <w:szCs w:val="22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A23240" w:rsidRDefault="00AB32E9" w:rsidP="000F3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F3006">
              <w:rPr>
                <w:sz w:val="22"/>
                <w:szCs w:val="22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A23240" w:rsidRDefault="00AB32E9" w:rsidP="000F3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F3006">
              <w:rPr>
                <w:sz w:val="22"/>
                <w:szCs w:val="22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A23240" w:rsidRDefault="00AB32E9" w:rsidP="000F3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F3006">
              <w:rPr>
                <w:sz w:val="22"/>
                <w:szCs w:val="22"/>
              </w:rPr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0F3006" w:rsidRPr="00A23240" w:rsidRDefault="00AB32E9" w:rsidP="000F30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F3006">
              <w:rPr>
                <w:sz w:val="22"/>
                <w:szCs w:val="22"/>
              </w:rPr>
              <w:t>5</w:t>
            </w: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 xml:space="preserve">различать на слух выделенные из слов звуки речи, 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последовательно вычленять звуки из слов любых слоговых структур, написание которых не расходится с произношением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rPr>
          <w:trHeight w:val="316"/>
        </w:trPr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обозначать гласные зву</w:t>
            </w:r>
            <w:r>
              <w:rPr>
                <w:rFonts w:eastAsiaTheme="minorHAnsi"/>
                <w:lang w:eastAsia="en-US"/>
              </w:rPr>
              <w:t xml:space="preserve">ки буквами (кроме </w:t>
            </w:r>
            <w:proofErr w:type="gramStart"/>
            <w:r>
              <w:rPr>
                <w:rFonts w:eastAsiaTheme="minorHAnsi"/>
                <w:lang w:eastAsia="en-US"/>
              </w:rPr>
              <w:t>йотированных</w:t>
            </w:r>
            <w:proofErr w:type="gramEnd"/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знать о двух основных группах звуков русского языка — гласных и согласных,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различать гласные и согласные звуки, опираясь на осо</w:t>
            </w:r>
            <w:r>
              <w:rPr>
                <w:rFonts w:eastAsiaTheme="minorHAnsi"/>
                <w:lang w:eastAsia="en-US"/>
              </w:rPr>
              <w:t>бенности звучания и артикуляции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rPr>
                <w:spacing w:val="45"/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различать на слух твердые и мягкие согласные;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rPr>
                <w:spacing w:val="45"/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выделять слова из предложения;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ориен</w:t>
            </w:r>
            <w:r>
              <w:rPr>
                <w:rFonts w:eastAsiaTheme="minorHAnsi"/>
                <w:lang w:eastAsia="en-US"/>
              </w:rPr>
              <w:t>тироваться на странице тетради (верх, низ, лево, право)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рисовать узоры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3A7B9F">
              <w:rPr>
                <w:rFonts w:eastAsiaTheme="minorHAnsi"/>
                <w:lang w:eastAsia="en-US"/>
              </w:rPr>
              <w:t xml:space="preserve"> орнаменты, бордюры в пределах тетрадной строки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проводить звуковой анализ слов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различать гласные и согласные звуки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rPr>
          <w:trHeight w:val="246"/>
        </w:trPr>
        <w:tc>
          <w:tcPr>
            <w:tcW w:w="392" w:type="dxa"/>
            <w:tcBorders>
              <w:bottom w:val="single" w:sz="4" w:space="0" w:color="auto"/>
            </w:tcBorders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 xml:space="preserve">различать </w:t>
            </w:r>
            <w:r w:rsidRPr="003A7B9F">
              <w:rPr>
                <w:rFonts w:eastAsiaTheme="minorHAnsi"/>
                <w:lang w:eastAsia="en-US"/>
              </w:rPr>
              <w:t>твердые и мягкие согласные звуки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3A7B9F">
              <w:rPr>
                <w:rFonts w:eastAsiaTheme="minorHAnsi"/>
                <w:lang w:eastAsia="en-US"/>
              </w:rPr>
              <w:t xml:space="preserve"> правильно их произносить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знать все буквы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правильно писать строчные и заглавные буквы и их соединения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 xml:space="preserve">различать сходные по начертанию буквы: </w:t>
            </w:r>
            <w:proofErr w:type="gramStart"/>
            <w:r w:rsidRPr="003A7B9F">
              <w:rPr>
                <w:rFonts w:eastAsiaTheme="minorHAnsi"/>
                <w:i/>
                <w:iCs/>
                <w:lang w:eastAsia="en-US"/>
              </w:rPr>
              <w:t>о—а</w:t>
            </w:r>
            <w:proofErr w:type="gramEnd"/>
            <w:r w:rsidRPr="003A7B9F">
              <w:rPr>
                <w:rFonts w:eastAsiaTheme="minorHAnsi"/>
                <w:i/>
                <w:iCs/>
                <w:lang w:eastAsia="en-US"/>
              </w:rPr>
              <w:t>, и</w:t>
            </w:r>
            <w:r w:rsidRPr="003A7B9F">
              <w:rPr>
                <w:rFonts w:eastAsiaTheme="minorHAnsi"/>
                <w:lang w:eastAsia="en-US"/>
              </w:rPr>
              <w:t>—</w:t>
            </w:r>
            <w:r w:rsidRPr="003A7B9F">
              <w:rPr>
                <w:rFonts w:eastAsiaTheme="minorHAnsi"/>
                <w:i/>
                <w:iCs/>
                <w:lang w:eastAsia="en-US"/>
              </w:rPr>
              <w:t>у, д</w:t>
            </w:r>
            <w:r w:rsidRPr="003A7B9F">
              <w:rPr>
                <w:rFonts w:eastAsiaTheme="minorHAnsi"/>
                <w:lang w:eastAsia="en-US"/>
              </w:rPr>
              <w:t xml:space="preserve">—б, </w:t>
            </w:r>
            <w:r w:rsidRPr="003A7B9F">
              <w:rPr>
                <w:rFonts w:eastAsiaTheme="minorHAnsi"/>
                <w:i/>
                <w:iCs/>
                <w:lang w:eastAsia="en-US"/>
              </w:rPr>
              <w:t>п</w:t>
            </w:r>
            <w:r w:rsidRPr="003A7B9F">
              <w:rPr>
                <w:rFonts w:eastAsiaTheme="minorHAnsi"/>
                <w:lang w:eastAsia="en-US"/>
              </w:rPr>
              <w:t>—</w:t>
            </w:r>
            <w:r w:rsidRPr="003A7B9F">
              <w:rPr>
                <w:rFonts w:eastAsiaTheme="minorHAnsi"/>
                <w:i/>
                <w:iCs/>
                <w:lang w:eastAsia="en-US"/>
              </w:rPr>
              <w:t>т, г</w:t>
            </w:r>
            <w:r w:rsidRPr="003A7B9F">
              <w:rPr>
                <w:rFonts w:eastAsiaTheme="minorHAnsi"/>
                <w:lang w:eastAsia="en-US"/>
              </w:rPr>
              <w:t>—</w:t>
            </w:r>
            <w:r w:rsidRPr="003A7B9F">
              <w:rPr>
                <w:rFonts w:eastAsiaTheme="minorHAnsi"/>
                <w:i/>
                <w:iCs/>
                <w:lang w:eastAsia="en-US"/>
              </w:rPr>
              <w:t>р, и</w:t>
            </w:r>
            <w:r w:rsidRPr="003A7B9F">
              <w:rPr>
                <w:rFonts w:eastAsiaTheme="minorHAnsi"/>
                <w:lang w:eastAsia="en-US"/>
              </w:rPr>
              <w:t>—</w:t>
            </w:r>
            <w:r w:rsidRPr="003A7B9F">
              <w:rPr>
                <w:rFonts w:eastAsiaTheme="minorHAnsi"/>
                <w:i/>
                <w:iCs/>
                <w:lang w:eastAsia="en-US"/>
              </w:rPr>
              <w:t>ш, г</w:t>
            </w:r>
            <w:r w:rsidRPr="003A7B9F">
              <w:rPr>
                <w:rFonts w:eastAsiaTheme="minorHAnsi"/>
                <w:lang w:eastAsia="en-US"/>
              </w:rPr>
              <w:t>—</w:t>
            </w:r>
            <w:r w:rsidRPr="003A7B9F">
              <w:rPr>
                <w:rFonts w:eastAsiaTheme="minorHAnsi"/>
                <w:i/>
                <w:iCs/>
                <w:lang w:eastAsia="en-US"/>
              </w:rPr>
              <w:t>к, г</w:t>
            </w:r>
            <w:r w:rsidRPr="003A7B9F">
              <w:rPr>
                <w:rFonts w:eastAsiaTheme="minorHAnsi"/>
                <w:lang w:eastAsia="en-US"/>
              </w:rPr>
              <w:t>—</w:t>
            </w:r>
            <w:r w:rsidRPr="003A7B9F">
              <w:rPr>
                <w:rFonts w:eastAsiaTheme="minorHAnsi"/>
                <w:i/>
                <w:iCs/>
                <w:lang w:eastAsia="en-US"/>
              </w:rPr>
              <w:t>п, л</w:t>
            </w:r>
            <w:r w:rsidRPr="003A7B9F">
              <w:rPr>
                <w:rFonts w:eastAsiaTheme="minorHAnsi"/>
                <w:lang w:eastAsia="en-US"/>
              </w:rPr>
              <w:t>—</w:t>
            </w:r>
            <w:r w:rsidRPr="003A7B9F">
              <w:rPr>
                <w:rFonts w:eastAsiaTheme="minorHAnsi"/>
                <w:i/>
                <w:iCs/>
                <w:lang w:eastAsia="en-US"/>
              </w:rPr>
              <w:t>м, н</w:t>
            </w:r>
            <w:r w:rsidRPr="003A7B9F">
              <w:rPr>
                <w:rFonts w:eastAsiaTheme="minorHAnsi"/>
                <w:lang w:eastAsia="en-US"/>
              </w:rPr>
              <w:t>—к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делить слова на слоги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выделять ударный слог в слове, правильно ставить знак ударения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вычленять слова из предложения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употреблять заглавную букву в начале и точку в конце предложения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списывать с печатного и рукописного текста слова, написание которых не расходится с произношением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списывать с печатного и рукописного текста предложения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3A7B9F">
              <w:rPr>
                <w:rFonts w:eastAsiaTheme="minorHAnsi"/>
                <w:lang w:eastAsia="en-US"/>
              </w:rPr>
              <w:t>писать под диктовку без пропусков букв, перестановок и искажений слова, предложения из слов, написание которых не расходится с произношением, и слов с непроверяемыми написаниями.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3A7B9F" w:rsidRDefault="000F3006" w:rsidP="000F30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A7B9F">
              <w:rPr>
                <w:rFonts w:eastAsiaTheme="minorHAnsi"/>
                <w:bCs/>
                <w:lang w:eastAsia="en-US"/>
              </w:rPr>
              <w:t>различать и  сравнивать</w:t>
            </w:r>
            <w:r w:rsidRPr="003A7B9F">
              <w:rPr>
                <w:rFonts w:eastAsiaTheme="minorHAnsi"/>
                <w:lang w:eastAsia="en-US"/>
              </w:rPr>
              <w:t xml:space="preserve"> звуки и буквы;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3A7B9F" w:rsidRDefault="000F3006" w:rsidP="000F3006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3A7B9F">
              <w:rPr>
                <w:rFonts w:eastAsiaTheme="minorHAnsi"/>
                <w:bCs/>
                <w:lang w:eastAsia="en-US"/>
              </w:rPr>
              <w:t>различать и  сравнивать</w:t>
            </w:r>
            <w:r w:rsidRPr="003A7B9F">
              <w:rPr>
                <w:rFonts w:eastAsiaTheme="minorHAnsi"/>
                <w:lang w:eastAsia="en-US"/>
              </w:rPr>
              <w:t xml:space="preserve"> ударные и безударные  гласные звуки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3A7B9F" w:rsidRDefault="000F3006" w:rsidP="000F3006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3A7B9F">
              <w:rPr>
                <w:rFonts w:eastAsiaTheme="minorHAnsi"/>
                <w:bCs/>
                <w:lang w:eastAsia="en-US"/>
              </w:rPr>
              <w:t>различать и  сравнивать</w:t>
            </w:r>
            <w:r w:rsidRPr="003A7B9F">
              <w:rPr>
                <w:rFonts w:eastAsiaTheme="minorHAnsi"/>
                <w:lang w:eastAsia="en-US"/>
              </w:rPr>
              <w:t xml:space="preserve"> твердые и мягкие согласные звуки, глухие и звонкие согласные звуки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3A7B9F" w:rsidRDefault="000F3006" w:rsidP="000F3006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3A7B9F">
              <w:rPr>
                <w:rFonts w:eastAsiaTheme="minorHAnsi"/>
                <w:bCs/>
                <w:lang w:eastAsia="en-US"/>
              </w:rPr>
              <w:t>различать и  сравнивать</w:t>
            </w:r>
            <w:r w:rsidRPr="003A7B9F">
              <w:rPr>
                <w:rFonts w:eastAsiaTheme="minorHAnsi"/>
                <w:lang w:eastAsia="en-US"/>
              </w:rPr>
              <w:t xml:space="preserve"> звук, слог, слово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3A7B9F" w:rsidRDefault="000F3006" w:rsidP="000F3006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3A7B9F">
              <w:rPr>
                <w:rFonts w:eastAsiaTheme="minorHAnsi"/>
                <w:bCs/>
                <w:lang w:eastAsia="en-US"/>
              </w:rPr>
              <w:t>различать и  сравнивать</w:t>
            </w:r>
            <w:r w:rsidRPr="003A7B9F">
              <w:rPr>
                <w:rFonts w:eastAsiaTheme="minorHAnsi"/>
                <w:lang w:eastAsia="en-US"/>
              </w:rPr>
              <w:t xml:space="preserve"> слово и предложение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3A7B9F" w:rsidRDefault="000F3006" w:rsidP="000F30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A7B9F">
              <w:rPr>
                <w:rFonts w:eastAsiaTheme="minorHAnsi"/>
                <w:bCs/>
                <w:lang w:eastAsia="en-US"/>
              </w:rPr>
              <w:t>кратко характеризовать</w:t>
            </w:r>
            <w:r w:rsidRPr="003A7B9F">
              <w:rPr>
                <w:rFonts w:eastAsiaTheme="minorHAnsi"/>
                <w:lang w:eastAsia="en-US"/>
              </w:rPr>
              <w:t>: звуки русского языка (гласные ударные/безударные, согласные твердые/мягкие, согласные звонкие/глухие);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3A7B9F" w:rsidRDefault="000F3006" w:rsidP="000F3006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3A7B9F">
              <w:rPr>
                <w:rFonts w:eastAsiaTheme="minorHAnsi"/>
                <w:bCs/>
                <w:lang w:eastAsia="en-US"/>
              </w:rPr>
              <w:t>кратко характеризовать</w:t>
            </w:r>
            <w:r w:rsidRPr="003A7B9F">
              <w:rPr>
                <w:rFonts w:eastAsiaTheme="minorHAnsi"/>
                <w:lang w:eastAsia="en-US"/>
              </w:rPr>
              <w:t xml:space="preserve"> условия выбора и написания буквы гласного звука после мягких и твердых согласных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0F3006" w:rsidRDefault="000F3006" w:rsidP="000F3006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0F3006">
              <w:rPr>
                <w:rFonts w:eastAsiaTheme="minorHAnsi"/>
                <w:lang w:eastAsia="en-US"/>
              </w:rPr>
              <w:t>проводить звуковой анализ и строить модели звукового состава слов, состоящих из четырех — пяти звуков;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0F3006" w:rsidRDefault="000F3006" w:rsidP="000F3006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0F3006">
              <w:rPr>
                <w:rFonts w:eastAsiaTheme="minorHAnsi"/>
                <w:lang w:eastAsia="en-US"/>
              </w:rPr>
              <w:t>правильно на</w:t>
            </w:r>
            <w:r>
              <w:rPr>
                <w:rFonts w:eastAsiaTheme="minorHAnsi"/>
                <w:lang w:eastAsia="en-US"/>
              </w:rPr>
              <w:t>зывать буквы русского алфавита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0F3006">
              <w:rPr>
                <w:rFonts w:eastAsiaTheme="minorHAnsi"/>
                <w:lang w:eastAsia="en-US"/>
              </w:rPr>
              <w:t xml:space="preserve">правильно писать сочетания </w:t>
            </w:r>
            <w:proofErr w:type="spellStart"/>
            <w:proofErr w:type="gramStart"/>
            <w:r w:rsidRPr="000F3006">
              <w:rPr>
                <w:rFonts w:eastAsiaTheme="minorHAnsi"/>
                <w:b/>
                <w:bCs/>
                <w:lang w:eastAsia="en-US"/>
              </w:rPr>
              <w:t>ча</w:t>
            </w:r>
            <w:proofErr w:type="spellEnd"/>
            <w:r w:rsidRPr="000F3006">
              <w:rPr>
                <w:rFonts w:eastAsiaTheme="minorHAnsi"/>
                <w:b/>
                <w:bCs/>
                <w:lang w:eastAsia="en-US"/>
              </w:rPr>
              <w:t xml:space="preserve"> – ща</w:t>
            </w:r>
            <w:proofErr w:type="gramEnd"/>
            <w:r w:rsidRPr="000F3006">
              <w:rPr>
                <w:rFonts w:eastAsiaTheme="minorHAnsi"/>
                <w:b/>
                <w:bCs/>
                <w:lang w:eastAsia="en-US"/>
              </w:rPr>
              <w:t xml:space="preserve">, чу – </w:t>
            </w:r>
            <w:proofErr w:type="spellStart"/>
            <w:r w:rsidRPr="000F3006">
              <w:rPr>
                <w:rFonts w:eastAsiaTheme="minorHAnsi"/>
                <w:b/>
                <w:bCs/>
                <w:lang w:eastAsia="en-US"/>
              </w:rPr>
              <w:t>щу</w:t>
            </w:r>
            <w:proofErr w:type="spellEnd"/>
            <w:r w:rsidRPr="000F3006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0F3006">
              <w:rPr>
                <w:rFonts w:eastAsiaTheme="minorHAnsi"/>
                <w:b/>
                <w:bCs/>
                <w:lang w:eastAsia="en-US"/>
              </w:rPr>
              <w:t>жи</w:t>
            </w:r>
            <w:proofErr w:type="spellEnd"/>
            <w:r w:rsidRPr="000F3006">
              <w:rPr>
                <w:rFonts w:eastAsiaTheme="minorHAnsi"/>
                <w:b/>
                <w:bCs/>
                <w:lang w:eastAsia="en-US"/>
              </w:rPr>
              <w:t xml:space="preserve"> – ши </w:t>
            </w:r>
            <w:r w:rsidRPr="000F3006">
              <w:rPr>
                <w:rFonts w:eastAsiaTheme="minorHAnsi"/>
                <w:lang w:eastAsia="en-US"/>
              </w:rPr>
              <w:t>под ударением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 xml:space="preserve">правильно </w:t>
            </w:r>
            <w:r w:rsidRPr="000F3006">
              <w:rPr>
                <w:rFonts w:eastAsiaTheme="minorHAnsi"/>
                <w:lang w:eastAsia="en-US"/>
              </w:rPr>
              <w:t>переносить слова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F8597C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0F3006">
              <w:rPr>
                <w:rFonts w:eastAsiaTheme="minorHAnsi"/>
                <w:lang w:eastAsia="en-US"/>
              </w:rPr>
              <w:t xml:space="preserve">безошибочно списывать и писать под диктовку тексты объемом </w:t>
            </w:r>
            <w:r>
              <w:rPr>
                <w:rFonts w:eastAsiaTheme="minorHAnsi"/>
                <w:lang w:eastAsia="en-US"/>
              </w:rPr>
              <w:t>1</w:t>
            </w:r>
            <w:r w:rsidR="00F8597C">
              <w:rPr>
                <w:rFonts w:eastAsiaTheme="minorHAnsi"/>
                <w:lang w:eastAsia="en-US"/>
              </w:rPr>
              <w:t>0</w:t>
            </w:r>
            <w:r>
              <w:rPr>
                <w:rFonts w:eastAsiaTheme="minorHAnsi"/>
                <w:lang w:eastAsia="en-US"/>
              </w:rPr>
              <w:t>-20 слов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A23240" w:rsidRDefault="000F3006" w:rsidP="000F3006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0F3006">
              <w:rPr>
                <w:rFonts w:eastAsiaTheme="minorHAnsi"/>
                <w:lang w:eastAsia="en-US"/>
              </w:rPr>
              <w:t>ставить точку в конце предложения;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0F3006" w:rsidRDefault="000F3006" w:rsidP="000F300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F3006">
              <w:rPr>
                <w:rFonts w:eastAsiaTheme="minorHAnsi"/>
                <w:lang w:eastAsia="en-US"/>
              </w:rPr>
              <w:t>правильно писать словарные слова, оп</w:t>
            </w:r>
            <w:r>
              <w:rPr>
                <w:rFonts w:eastAsiaTheme="minorHAnsi"/>
                <w:lang w:eastAsia="en-US"/>
              </w:rPr>
              <w:t>ределенные программой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  <w:tr w:rsidR="000F3006" w:rsidRPr="00A23240" w:rsidTr="000F7210">
        <w:tc>
          <w:tcPr>
            <w:tcW w:w="392" w:type="dxa"/>
          </w:tcPr>
          <w:p w:rsidR="000F3006" w:rsidRPr="000F7210" w:rsidRDefault="000F3006" w:rsidP="000F7210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0F3006" w:rsidRPr="000F3006" w:rsidRDefault="000F3006" w:rsidP="000F300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F3006">
              <w:rPr>
                <w:rFonts w:eastAsiaTheme="minorHAnsi"/>
                <w:lang w:eastAsia="en-US"/>
              </w:rPr>
              <w:t>писать прописную букву в начале пре</w:t>
            </w:r>
            <w:r>
              <w:rPr>
                <w:rFonts w:eastAsiaTheme="minorHAnsi"/>
                <w:lang w:eastAsia="en-US"/>
              </w:rPr>
              <w:t>дложения и в именах собственных</w:t>
            </w: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0F3006" w:rsidRPr="00A23240" w:rsidRDefault="000F3006" w:rsidP="000F3006">
            <w:pPr>
              <w:rPr>
                <w:sz w:val="22"/>
                <w:szCs w:val="22"/>
              </w:rPr>
            </w:pPr>
          </w:p>
        </w:tc>
      </w:tr>
    </w:tbl>
    <w:p w:rsidR="002F5E50" w:rsidRDefault="002F5E50" w:rsidP="002F5E50">
      <w:pPr>
        <w:rPr>
          <w:sz w:val="22"/>
          <w:szCs w:val="22"/>
        </w:rPr>
      </w:pPr>
    </w:p>
    <w:p w:rsidR="000F3006" w:rsidRDefault="000F3006" w:rsidP="002F5E50">
      <w:pPr>
        <w:rPr>
          <w:sz w:val="22"/>
          <w:szCs w:val="22"/>
        </w:rPr>
      </w:pPr>
    </w:p>
    <w:p w:rsidR="003A7B9F" w:rsidRDefault="003A7B9F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48255E" w:rsidRDefault="003F636A" w:rsidP="003F636A">
      <w:pPr>
        <w:jc w:val="center"/>
        <w:rPr>
          <w:bCs/>
        </w:rPr>
      </w:pPr>
      <w:r w:rsidRPr="00325A13">
        <w:rPr>
          <w:bCs/>
        </w:rPr>
        <w:lastRenderedPageBreak/>
        <w:t xml:space="preserve">Диагностическая карта по </w:t>
      </w:r>
      <w:r>
        <w:rPr>
          <w:bCs/>
        </w:rPr>
        <w:t xml:space="preserve">русскому языку  </w:t>
      </w:r>
    </w:p>
    <w:p w:rsidR="003F636A" w:rsidRDefault="00F90981" w:rsidP="0048255E">
      <w:pPr>
        <w:jc w:val="center"/>
        <w:rPr>
          <w:bCs/>
        </w:rPr>
      </w:pPr>
      <w:proofErr w:type="spellStart"/>
      <w:r>
        <w:rPr>
          <w:bCs/>
        </w:rPr>
        <w:t>у</w:t>
      </w:r>
      <w:r w:rsidRPr="00325A13">
        <w:rPr>
          <w:bCs/>
        </w:rPr>
        <w:t>чени</w:t>
      </w:r>
      <w:proofErr w:type="spellEnd"/>
      <w:r>
        <w:rPr>
          <w:bCs/>
        </w:rPr>
        <w:t>__</w:t>
      </w:r>
      <w:r w:rsidR="0048255E">
        <w:rPr>
          <w:bCs/>
        </w:rPr>
        <w:t xml:space="preserve"> </w:t>
      </w:r>
      <w:r w:rsidR="003F636A">
        <w:rPr>
          <w:bCs/>
        </w:rPr>
        <w:t xml:space="preserve">2 </w:t>
      </w:r>
      <w:r w:rsidR="003F636A" w:rsidRPr="001351F6">
        <w:rPr>
          <w:bCs/>
        </w:rPr>
        <w:t xml:space="preserve"> «__» класса МОУ СОШ №</w:t>
      </w:r>
      <w:r w:rsidR="003F636A">
        <w:rPr>
          <w:bCs/>
        </w:rPr>
        <w:t xml:space="preserve"> </w:t>
      </w:r>
      <w:r w:rsidR="0048255E">
        <w:rPr>
          <w:bCs/>
        </w:rPr>
        <w:t>___</w:t>
      </w:r>
      <w:r w:rsidR="003F636A">
        <w:rPr>
          <w:bCs/>
        </w:rPr>
        <w:t xml:space="preserve"> г. Надыма </w:t>
      </w:r>
      <w:r w:rsidR="003F636A" w:rsidRPr="001351F6">
        <w:rPr>
          <w:bCs/>
        </w:rPr>
        <w:t>на 20</w:t>
      </w:r>
      <w:r w:rsidR="000611E6">
        <w:rPr>
          <w:bCs/>
        </w:rPr>
        <w:t xml:space="preserve">    </w:t>
      </w:r>
      <w:r w:rsidR="003F636A">
        <w:rPr>
          <w:bCs/>
        </w:rPr>
        <w:t>/</w:t>
      </w:r>
      <w:r w:rsidR="003F636A" w:rsidRPr="001351F6">
        <w:rPr>
          <w:bCs/>
        </w:rPr>
        <w:t>20</w:t>
      </w:r>
      <w:r w:rsidR="000611E6">
        <w:rPr>
          <w:bCs/>
        </w:rPr>
        <w:t xml:space="preserve">   </w:t>
      </w:r>
      <w:r w:rsidR="003F636A">
        <w:rPr>
          <w:bCs/>
        </w:rPr>
        <w:t xml:space="preserve"> </w:t>
      </w:r>
      <w:proofErr w:type="spellStart"/>
      <w:r w:rsidR="003F636A" w:rsidRPr="001351F6">
        <w:rPr>
          <w:bCs/>
        </w:rPr>
        <w:t>уч.г</w:t>
      </w:r>
      <w:proofErr w:type="spellEnd"/>
      <w:r w:rsidR="003F636A" w:rsidRPr="001351F6">
        <w:rPr>
          <w:bCs/>
        </w:rPr>
        <w:t>.</w:t>
      </w:r>
    </w:p>
    <w:p w:rsidR="003F636A" w:rsidRDefault="003F636A" w:rsidP="003F636A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3F636A" w:rsidRPr="00A23240" w:rsidRDefault="003F636A" w:rsidP="003F636A">
      <w:pPr>
        <w:rPr>
          <w:sz w:val="22"/>
          <w:szCs w:val="22"/>
        </w:rPr>
      </w:pPr>
    </w:p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3F636A" w:rsidRPr="00A23240" w:rsidTr="003F636A">
        <w:trPr>
          <w:trHeight w:val="272"/>
        </w:trPr>
        <w:tc>
          <w:tcPr>
            <w:tcW w:w="392" w:type="dxa"/>
            <w:vMerge w:val="restart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№</w:t>
            </w:r>
          </w:p>
        </w:tc>
        <w:tc>
          <w:tcPr>
            <w:tcW w:w="10348" w:type="dxa"/>
            <w:vMerge w:val="restart"/>
          </w:tcPr>
          <w:p w:rsidR="003F636A" w:rsidRPr="00A23240" w:rsidRDefault="003F636A" w:rsidP="003F636A">
            <w:pPr>
              <w:jc w:val="center"/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3F636A" w:rsidRPr="00A23240" w:rsidRDefault="003F636A" w:rsidP="003F256E">
            <w:pPr>
              <w:jc w:val="center"/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 xml:space="preserve">Дата проведения </w:t>
            </w:r>
            <w:r w:rsidR="0048255E">
              <w:rPr>
                <w:sz w:val="22"/>
                <w:szCs w:val="22"/>
              </w:rPr>
              <w:t xml:space="preserve"> диагностической</w:t>
            </w:r>
            <w:r w:rsidR="0048255E" w:rsidRPr="00A23240">
              <w:rPr>
                <w:sz w:val="22"/>
                <w:szCs w:val="22"/>
              </w:rPr>
              <w:t xml:space="preserve"> </w:t>
            </w:r>
            <w:r w:rsidRPr="00A23240">
              <w:rPr>
                <w:sz w:val="22"/>
                <w:szCs w:val="22"/>
              </w:rPr>
              <w:t>работы.</w:t>
            </w:r>
          </w:p>
        </w:tc>
      </w:tr>
      <w:tr w:rsidR="00AB32E9" w:rsidRPr="00A23240" w:rsidTr="003F636A">
        <w:trPr>
          <w:trHeight w:val="109"/>
        </w:trPr>
        <w:tc>
          <w:tcPr>
            <w:tcW w:w="392" w:type="dxa"/>
            <w:vMerge/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</w:p>
        </w:tc>
        <w:tc>
          <w:tcPr>
            <w:tcW w:w="10348" w:type="dxa"/>
            <w:vMerge/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43709D" w:rsidRDefault="0043709D" w:rsidP="0043709D">
            <w:pPr>
              <w:rPr>
                <w:rFonts w:eastAsiaTheme="minorHAnsi"/>
                <w:lang w:eastAsia="en-US"/>
              </w:rPr>
            </w:pPr>
            <w:r w:rsidRPr="0043709D">
              <w:rPr>
                <w:rFonts w:eastAsiaTheme="minorHAnsi"/>
                <w:lang w:eastAsia="en-US"/>
              </w:rPr>
              <w:t>разли</w:t>
            </w:r>
            <w:r>
              <w:rPr>
                <w:rFonts w:eastAsiaTheme="minorHAnsi"/>
                <w:lang w:eastAsia="en-US"/>
              </w:rPr>
              <w:t>чать гласные и согласные звуки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различать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3709D">
              <w:rPr>
                <w:rFonts w:eastAsiaTheme="minorHAnsi"/>
                <w:lang w:eastAsia="en-US"/>
              </w:rPr>
              <w:t>твердые и мягкие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rPr>
          <w:trHeight w:val="316"/>
        </w:trPr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различать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3709D">
              <w:rPr>
                <w:rFonts w:eastAsiaTheme="minorHAnsi"/>
                <w:lang w:eastAsia="en-US"/>
              </w:rPr>
              <w:t>звонкие и глухие согласные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различать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3709D">
              <w:rPr>
                <w:rFonts w:eastAsiaTheme="minorHAnsi"/>
                <w:lang w:eastAsia="en-US"/>
              </w:rPr>
              <w:t>ударные и безударные гласные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43709D">
            <w:pPr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правильно произносить звуки и называть соответствующие буквы, 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rPr>
                <w:spacing w:val="45"/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правильно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3709D">
              <w:rPr>
                <w:rFonts w:eastAsiaTheme="minorHAnsi"/>
                <w:lang w:eastAsia="en-US"/>
              </w:rPr>
              <w:t>соотносить количество звуков и бу</w:t>
            </w:r>
            <w:proofErr w:type="gramStart"/>
            <w:r w:rsidRPr="0043709D">
              <w:rPr>
                <w:rFonts w:eastAsiaTheme="minorHAnsi"/>
                <w:lang w:eastAsia="en-US"/>
              </w:rPr>
              <w:t>кв в сл</w:t>
            </w:r>
            <w:proofErr w:type="gramEnd"/>
            <w:r w:rsidRPr="0043709D">
              <w:rPr>
                <w:rFonts w:eastAsiaTheme="minorHAnsi"/>
                <w:lang w:eastAsia="en-US"/>
              </w:rPr>
              <w:t>овах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rPr>
                <w:spacing w:val="45"/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>выделять окончание предложения соответствующими знаками препинания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4370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писать с заглавной буквы </w:t>
            </w:r>
            <w:r>
              <w:rPr>
                <w:rFonts w:eastAsiaTheme="minorHAnsi"/>
                <w:lang w:eastAsia="en-US"/>
              </w:rPr>
              <w:t>фамилии, имена, отчества людей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писать с заглавной буквы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3709D">
              <w:rPr>
                <w:rFonts w:eastAsiaTheme="minorHAnsi"/>
                <w:lang w:eastAsia="en-US"/>
              </w:rPr>
              <w:t>клички животных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писать с заглавной буквы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3709D">
              <w:rPr>
                <w:rFonts w:eastAsiaTheme="minorHAnsi"/>
                <w:lang w:eastAsia="en-US"/>
              </w:rPr>
              <w:t>названия населенных пунктов, улиц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писать с заглавной буквы </w:t>
            </w:r>
            <w:r>
              <w:rPr>
                <w:rFonts w:eastAsiaTheme="minorHAnsi"/>
                <w:lang w:eastAsia="en-US"/>
              </w:rPr>
              <w:t xml:space="preserve"> названия </w:t>
            </w:r>
            <w:r w:rsidRPr="0043709D">
              <w:rPr>
                <w:rFonts w:eastAsiaTheme="minorHAnsi"/>
                <w:lang w:eastAsia="en-US"/>
              </w:rPr>
              <w:t>книг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rPr>
          <w:trHeight w:val="246"/>
        </w:trPr>
        <w:tc>
          <w:tcPr>
            <w:tcW w:w="392" w:type="dxa"/>
            <w:tcBorders>
              <w:bottom w:val="single" w:sz="4" w:space="0" w:color="auto"/>
            </w:tcBorders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3F636A" w:rsidRPr="00A23240" w:rsidRDefault="0043709D" w:rsidP="0043709D">
            <w:pPr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>списывать слова и предложения с печатного текста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43709D">
            <w:pPr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>списывать слова и предложения с рукописного текста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писать под диктовку текст в 30—35 слов, проверять правильность </w:t>
            </w:r>
            <w:proofErr w:type="gramStart"/>
            <w:r w:rsidRPr="0043709D">
              <w:rPr>
                <w:rFonts w:eastAsiaTheme="minorHAnsi"/>
                <w:lang w:eastAsia="en-US"/>
              </w:rPr>
              <w:t>написанного</w:t>
            </w:r>
            <w:proofErr w:type="gramEnd"/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>выделять слова, обозначающие предметы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>выделять слова, обозначающие</w:t>
            </w:r>
            <w:r>
              <w:rPr>
                <w:rFonts w:eastAsiaTheme="minorHAnsi"/>
                <w:lang w:eastAsia="en-US"/>
              </w:rPr>
              <w:t xml:space="preserve">  действия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>выделять слова, обозначающие</w:t>
            </w:r>
            <w:r>
              <w:rPr>
                <w:rFonts w:eastAsiaTheme="minorHAnsi"/>
                <w:lang w:eastAsia="en-US"/>
              </w:rPr>
              <w:t xml:space="preserve"> признаки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различать слова, отвечающие на вопрос </w:t>
            </w:r>
            <w:r w:rsidRPr="0043709D">
              <w:rPr>
                <w:rFonts w:eastAsiaTheme="minorHAnsi"/>
                <w:i/>
                <w:iCs/>
                <w:lang w:eastAsia="en-US"/>
              </w:rPr>
              <w:t>кто</w:t>
            </w:r>
            <w:proofErr w:type="gramStart"/>
            <w:r w:rsidRPr="0043709D">
              <w:rPr>
                <w:rFonts w:eastAsiaTheme="minorHAnsi"/>
                <w:i/>
                <w:iCs/>
                <w:lang w:eastAsia="en-US"/>
              </w:rPr>
              <w:t>?</w:t>
            </w:r>
            <w:r w:rsidRPr="0043709D">
              <w:rPr>
                <w:rFonts w:eastAsiaTheme="minorHAnsi"/>
                <w:lang w:eastAsia="en-US"/>
              </w:rPr>
              <w:t xml:space="preserve">, </w:t>
            </w:r>
            <w:proofErr w:type="gramEnd"/>
            <w:r w:rsidRPr="0043709D">
              <w:rPr>
                <w:rFonts w:eastAsiaTheme="minorHAnsi"/>
                <w:lang w:eastAsia="en-US"/>
              </w:rPr>
              <w:t xml:space="preserve">и слова, отвечающие на вопрос </w:t>
            </w:r>
            <w:r w:rsidRPr="0043709D">
              <w:rPr>
                <w:rFonts w:eastAsiaTheme="minorHAnsi"/>
                <w:i/>
                <w:iCs/>
                <w:lang w:eastAsia="en-US"/>
              </w:rPr>
              <w:t>что?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>составлять предложения из отдельных слов и 3—4 предложения на заданную учителем тему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>восстанавливать деформированный текст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>делить слова на слоги, переносить слова по слогам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43709D" w:rsidP="0043709D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>выделять</w:t>
            </w:r>
            <w:r>
              <w:rPr>
                <w:rFonts w:eastAsiaTheme="minorHAnsi"/>
                <w:lang w:eastAsia="en-US"/>
              </w:rPr>
              <w:t xml:space="preserve"> ударные и безударные гласные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3A7B9F" w:rsidRDefault="0043709D" w:rsidP="004370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3709D">
              <w:rPr>
                <w:rFonts w:eastAsiaTheme="minorHAnsi"/>
                <w:lang w:eastAsia="en-US"/>
              </w:rPr>
              <w:t xml:space="preserve">выделять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3709D">
              <w:rPr>
                <w:rFonts w:eastAsiaTheme="minorHAnsi"/>
                <w:lang w:eastAsia="en-US"/>
              </w:rPr>
              <w:t>звонкие и глухие согласные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3A7B9F" w:rsidRDefault="0043709D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 xml:space="preserve">правильно </w:t>
            </w:r>
            <w:r w:rsidRPr="0043709D">
              <w:rPr>
                <w:rFonts w:eastAsiaTheme="minorHAnsi"/>
                <w:lang w:eastAsia="en-US"/>
              </w:rPr>
              <w:t xml:space="preserve">писать слова с сочетаниями </w:t>
            </w:r>
            <w:proofErr w:type="spellStart"/>
            <w:r w:rsidRPr="0043709D">
              <w:rPr>
                <w:rFonts w:eastAsiaTheme="minorHAnsi"/>
                <w:i/>
                <w:iCs/>
                <w:lang w:eastAsia="en-US"/>
              </w:rPr>
              <w:t>жи</w:t>
            </w:r>
            <w:proofErr w:type="spellEnd"/>
            <w:r w:rsidRPr="0043709D">
              <w:rPr>
                <w:rFonts w:eastAsiaTheme="minorHAnsi"/>
                <w:i/>
                <w:iCs/>
                <w:lang w:eastAsia="en-US"/>
              </w:rPr>
              <w:t xml:space="preserve">, ши, </w:t>
            </w:r>
            <w:proofErr w:type="spellStart"/>
            <w:r w:rsidRPr="0043709D">
              <w:rPr>
                <w:rFonts w:eastAsiaTheme="minorHAnsi"/>
                <w:i/>
                <w:iCs/>
                <w:lang w:eastAsia="en-US"/>
              </w:rPr>
              <w:t>ча</w:t>
            </w:r>
            <w:proofErr w:type="spellEnd"/>
            <w:r w:rsidRPr="0043709D">
              <w:rPr>
                <w:rFonts w:eastAsiaTheme="minorHAnsi"/>
                <w:i/>
                <w:iCs/>
                <w:lang w:eastAsia="en-US"/>
              </w:rPr>
              <w:t xml:space="preserve">, ща, </w:t>
            </w:r>
            <w:proofErr w:type="gramStart"/>
            <w:r w:rsidRPr="0043709D">
              <w:rPr>
                <w:rFonts w:eastAsiaTheme="minorHAnsi"/>
                <w:i/>
                <w:iCs/>
                <w:lang w:eastAsia="en-US"/>
              </w:rPr>
              <w:t>чу</w:t>
            </w:r>
            <w:proofErr w:type="gramEnd"/>
            <w:r w:rsidRPr="0043709D">
              <w:rPr>
                <w:rFonts w:eastAsiaTheme="minorHAnsi"/>
                <w:i/>
                <w:iCs/>
                <w:lang w:eastAsia="en-US"/>
              </w:rPr>
              <w:t xml:space="preserve">, </w:t>
            </w:r>
            <w:proofErr w:type="spellStart"/>
            <w:r w:rsidRPr="0043709D">
              <w:rPr>
                <w:rFonts w:eastAsiaTheme="minorHAnsi"/>
                <w:i/>
                <w:iCs/>
                <w:lang w:eastAsia="en-US"/>
              </w:rPr>
              <w:t>щу</w:t>
            </w:r>
            <w:proofErr w:type="spellEnd"/>
            <w:r w:rsidRPr="0043709D">
              <w:rPr>
                <w:rFonts w:eastAsiaTheme="minorHAnsi"/>
                <w:i/>
                <w:iCs/>
                <w:lang w:eastAsia="en-US"/>
              </w:rPr>
              <w:t xml:space="preserve">, </w:t>
            </w:r>
            <w:proofErr w:type="spellStart"/>
            <w:r w:rsidRPr="0043709D">
              <w:rPr>
                <w:rFonts w:eastAsiaTheme="minorHAnsi"/>
                <w:i/>
                <w:iCs/>
                <w:lang w:eastAsia="en-US"/>
              </w:rPr>
              <w:t>чк</w:t>
            </w:r>
            <w:proofErr w:type="spellEnd"/>
            <w:r w:rsidRPr="0043709D">
              <w:rPr>
                <w:rFonts w:eastAsiaTheme="minorHAnsi"/>
                <w:i/>
                <w:iCs/>
                <w:lang w:eastAsia="en-US"/>
              </w:rPr>
              <w:t xml:space="preserve">, </w:t>
            </w:r>
            <w:proofErr w:type="spellStart"/>
            <w:r w:rsidRPr="0043709D">
              <w:rPr>
                <w:rFonts w:eastAsiaTheme="minorHAnsi"/>
                <w:i/>
                <w:iCs/>
                <w:lang w:eastAsia="en-US"/>
              </w:rPr>
              <w:t>чн</w:t>
            </w:r>
            <w:proofErr w:type="spellEnd"/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3A7B9F" w:rsidRDefault="0043709D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>писать часто употребляемые слова с двойными согласными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3A7B9F" w:rsidRDefault="0043709D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>раздельно писать предлог со словом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</w:tbl>
    <w:p w:rsidR="0043709D" w:rsidRDefault="0043709D" w:rsidP="0043709D">
      <w:pPr>
        <w:rPr>
          <w:sz w:val="22"/>
          <w:szCs w:val="22"/>
        </w:rPr>
      </w:pPr>
    </w:p>
    <w:p w:rsidR="0043709D" w:rsidRDefault="0043709D" w:rsidP="0043709D">
      <w:pPr>
        <w:rPr>
          <w:sz w:val="22"/>
          <w:szCs w:val="22"/>
        </w:rPr>
      </w:pPr>
    </w:p>
    <w:p w:rsidR="0048255E" w:rsidRDefault="003F636A" w:rsidP="0043709D">
      <w:pPr>
        <w:jc w:val="center"/>
        <w:rPr>
          <w:bCs/>
        </w:rPr>
      </w:pPr>
      <w:r w:rsidRPr="00325A13">
        <w:rPr>
          <w:bCs/>
        </w:rPr>
        <w:lastRenderedPageBreak/>
        <w:t xml:space="preserve">Диагностическая карта по </w:t>
      </w:r>
      <w:r>
        <w:rPr>
          <w:bCs/>
        </w:rPr>
        <w:t xml:space="preserve">русскому языку  </w:t>
      </w:r>
    </w:p>
    <w:p w:rsidR="003F636A" w:rsidRDefault="00F90981" w:rsidP="0048255E">
      <w:pPr>
        <w:jc w:val="center"/>
        <w:rPr>
          <w:bCs/>
        </w:rPr>
      </w:pPr>
      <w:proofErr w:type="spellStart"/>
      <w:r>
        <w:rPr>
          <w:bCs/>
        </w:rPr>
        <w:t>у</w:t>
      </w:r>
      <w:r w:rsidRPr="00325A13">
        <w:rPr>
          <w:bCs/>
        </w:rPr>
        <w:t>чени</w:t>
      </w:r>
      <w:proofErr w:type="spellEnd"/>
      <w:r>
        <w:rPr>
          <w:bCs/>
        </w:rPr>
        <w:t>__</w:t>
      </w:r>
      <w:r w:rsidR="0048255E">
        <w:rPr>
          <w:bCs/>
        </w:rPr>
        <w:t xml:space="preserve"> </w:t>
      </w:r>
      <w:r w:rsidR="003F636A">
        <w:rPr>
          <w:bCs/>
        </w:rPr>
        <w:t xml:space="preserve">3 </w:t>
      </w:r>
      <w:r w:rsidR="003F636A" w:rsidRPr="001351F6">
        <w:rPr>
          <w:bCs/>
        </w:rPr>
        <w:t xml:space="preserve"> «__» класса МОУ СОШ №</w:t>
      </w:r>
      <w:r w:rsidR="0048255E">
        <w:rPr>
          <w:bCs/>
        </w:rPr>
        <w:t>____</w:t>
      </w:r>
      <w:r w:rsidR="003F636A">
        <w:rPr>
          <w:bCs/>
        </w:rPr>
        <w:t xml:space="preserve"> г. Надыма </w:t>
      </w:r>
      <w:r w:rsidR="003F636A" w:rsidRPr="001351F6">
        <w:rPr>
          <w:bCs/>
        </w:rPr>
        <w:t>на 20</w:t>
      </w:r>
      <w:r w:rsidR="000611E6">
        <w:rPr>
          <w:bCs/>
        </w:rPr>
        <w:t xml:space="preserve">   </w:t>
      </w:r>
      <w:r w:rsidR="003F636A">
        <w:rPr>
          <w:bCs/>
        </w:rPr>
        <w:t>/</w:t>
      </w:r>
      <w:r w:rsidR="003F636A" w:rsidRPr="001351F6">
        <w:rPr>
          <w:bCs/>
        </w:rPr>
        <w:t>20</w:t>
      </w:r>
      <w:r w:rsidR="000611E6">
        <w:rPr>
          <w:bCs/>
        </w:rPr>
        <w:t xml:space="preserve">   </w:t>
      </w:r>
      <w:r w:rsidR="003F636A">
        <w:rPr>
          <w:bCs/>
        </w:rPr>
        <w:t xml:space="preserve"> </w:t>
      </w:r>
      <w:proofErr w:type="spellStart"/>
      <w:r w:rsidR="003F636A" w:rsidRPr="001351F6">
        <w:rPr>
          <w:bCs/>
        </w:rPr>
        <w:t>уч.г</w:t>
      </w:r>
      <w:proofErr w:type="spellEnd"/>
      <w:r w:rsidR="003F636A" w:rsidRPr="001351F6">
        <w:rPr>
          <w:bCs/>
        </w:rPr>
        <w:t>.</w:t>
      </w:r>
    </w:p>
    <w:p w:rsidR="003F636A" w:rsidRDefault="003F636A" w:rsidP="003F636A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3F636A" w:rsidRPr="00A23240" w:rsidRDefault="003F636A" w:rsidP="003F636A">
      <w:pPr>
        <w:rPr>
          <w:sz w:val="22"/>
          <w:szCs w:val="22"/>
        </w:rPr>
      </w:pPr>
    </w:p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3F636A" w:rsidRPr="00A23240" w:rsidTr="003F636A">
        <w:trPr>
          <w:trHeight w:val="272"/>
        </w:trPr>
        <w:tc>
          <w:tcPr>
            <w:tcW w:w="392" w:type="dxa"/>
            <w:vMerge w:val="restart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№</w:t>
            </w:r>
          </w:p>
        </w:tc>
        <w:tc>
          <w:tcPr>
            <w:tcW w:w="10348" w:type="dxa"/>
            <w:vMerge w:val="restart"/>
          </w:tcPr>
          <w:p w:rsidR="003F636A" w:rsidRPr="00A23240" w:rsidRDefault="003F636A" w:rsidP="003F636A">
            <w:pPr>
              <w:jc w:val="center"/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3F636A" w:rsidRPr="00A23240" w:rsidRDefault="003F636A" w:rsidP="003F256E">
            <w:pPr>
              <w:jc w:val="center"/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 xml:space="preserve">Дата проведения </w:t>
            </w:r>
            <w:r w:rsidR="0048255E">
              <w:rPr>
                <w:sz w:val="22"/>
                <w:szCs w:val="22"/>
              </w:rPr>
              <w:t xml:space="preserve">диагностической </w:t>
            </w:r>
            <w:r w:rsidRPr="00A23240">
              <w:rPr>
                <w:sz w:val="22"/>
                <w:szCs w:val="22"/>
              </w:rPr>
              <w:t>работы.</w:t>
            </w:r>
          </w:p>
        </w:tc>
      </w:tr>
      <w:tr w:rsidR="00AB32E9" w:rsidRPr="00A23240" w:rsidTr="003F636A">
        <w:trPr>
          <w:trHeight w:val="109"/>
        </w:trPr>
        <w:tc>
          <w:tcPr>
            <w:tcW w:w="392" w:type="dxa"/>
            <w:vMerge/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</w:p>
        </w:tc>
        <w:tc>
          <w:tcPr>
            <w:tcW w:w="10348" w:type="dxa"/>
            <w:vMerge/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3F256E">
            <w:pPr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находить орфограммы в соответствии с изученными правилами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025321">
            <w:pPr>
              <w:rPr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 xml:space="preserve">списывать </w:t>
            </w:r>
            <w:r w:rsidRPr="00664943">
              <w:rPr>
                <w:rFonts w:eastAsiaTheme="minorHAnsi"/>
                <w:lang w:eastAsia="en-US"/>
              </w:rPr>
              <w:t xml:space="preserve"> текст (</w:t>
            </w:r>
            <w:r w:rsidR="00025321">
              <w:rPr>
                <w:rFonts w:eastAsiaTheme="minorHAnsi"/>
                <w:lang w:eastAsia="en-US"/>
              </w:rPr>
              <w:t>35</w:t>
            </w:r>
            <w:r w:rsidRPr="00664943">
              <w:rPr>
                <w:rFonts w:eastAsiaTheme="minorHAnsi"/>
                <w:lang w:eastAsia="en-US"/>
              </w:rPr>
              <w:t xml:space="preserve"> — </w:t>
            </w:r>
            <w:r w:rsidR="00025321">
              <w:rPr>
                <w:rFonts w:eastAsiaTheme="minorHAnsi"/>
                <w:lang w:eastAsia="en-US"/>
              </w:rPr>
              <w:t>4</w:t>
            </w:r>
            <w:r w:rsidRPr="00664943">
              <w:rPr>
                <w:rFonts w:eastAsiaTheme="minorHAnsi"/>
                <w:lang w:eastAsia="en-US"/>
              </w:rPr>
              <w:t>0 слов)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rPr>
          <w:trHeight w:val="316"/>
        </w:trPr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02532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писать под диктовку</w:t>
            </w:r>
            <w:r>
              <w:rPr>
                <w:rFonts w:eastAsiaTheme="minorHAnsi"/>
                <w:lang w:eastAsia="en-US"/>
              </w:rPr>
              <w:t xml:space="preserve"> текст </w:t>
            </w:r>
            <w:r w:rsidRPr="00664943">
              <w:rPr>
                <w:rFonts w:eastAsiaTheme="minorHAnsi"/>
                <w:lang w:eastAsia="en-US"/>
              </w:rPr>
              <w:t>(</w:t>
            </w:r>
            <w:r w:rsidR="00025321">
              <w:rPr>
                <w:rFonts w:eastAsiaTheme="minorHAnsi"/>
                <w:lang w:eastAsia="en-US"/>
              </w:rPr>
              <w:t>40</w:t>
            </w:r>
            <w:r w:rsidRPr="00664943">
              <w:rPr>
                <w:rFonts w:eastAsiaTheme="minorHAnsi"/>
                <w:lang w:eastAsia="en-US"/>
              </w:rPr>
              <w:t xml:space="preserve"> — 60 слов)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3F256E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проверять написанное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3F256E">
            <w:pPr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составлять и записывать небольшой рассказ по серии картин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3F256E">
            <w:pPr>
              <w:rPr>
                <w:spacing w:val="45"/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составлять и записывать вопросы и ответы по сюжетной картине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3F256E">
            <w:pPr>
              <w:rPr>
                <w:spacing w:val="45"/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составлять и записывать вопросы и ответы</w:t>
            </w:r>
            <w:r>
              <w:rPr>
                <w:rFonts w:eastAsiaTheme="minorHAnsi"/>
                <w:lang w:eastAsia="en-US"/>
              </w:rPr>
              <w:t xml:space="preserve"> по </w:t>
            </w:r>
            <w:r w:rsidRPr="00664943">
              <w:rPr>
                <w:rFonts w:eastAsiaTheme="minorHAnsi"/>
                <w:lang w:eastAsia="en-US"/>
              </w:rPr>
              <w:t xml:space="preserve"> серии картин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3F25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составлять и записывать вопросы и ответы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664943">
              <w:rPr>
                <w:rFonts w:eastAsiaTheme="minorHAnsi"/>
                <w:lang w:eastAsia="en-US"/>
              </w:rPr>
              <w:t>прочитанном</w:t>
            </w:r>
            <w:r>
              <w:rPr>
                <w:rFonts w:eastAsiaTheme="minorHAnsi"/>
                <w:lang w:eastAsia="en-US"/>
              </w:rPr>
              <w:t>у</w:t>
            </w:r>
            <w:proofErr w:type="gramEnd"/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3F256E">
            <w:pPr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писать под руководством учителя изложение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664943">
            <w:pPr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писать почтовый адрес д</w:t>
            </w:r>
            <w:r>
              <w:rPr>
                <w:rFonts w:eastAsiaTheme="minorHAnsi"/>
                <w:lang w:eastAsia="en-US"/>
              </w:rPr>
              <w:t>ома, школы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3F256E">
            <w:pPr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писать поздравительную открытку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rPr>
          <w:trHeight w:val="246"/>
        </w:trPr>
        <w:tc>
          <w:tcPr>
            <w:tcW w:w="392" w:type="dxa"/>
            <w:tcBorders>
              <w:bottom w:val="single" w:sz="4" w:space="0" w:color="auto"/>
            </w:tcBorders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3F636A" w:rsidRPr="00A23240" w:rsidRDefault="00664943" w:rsidP="003F256E">
            <w:pPr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писать объявление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3F256E">
            <w:pPr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разбирать по составу слова, простые по структуре (корень, окончание, приставка, суффикс), используя готовые памятки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6649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различать и называть изученные ча</w:t>
            </w:r>
            <w:r>
              <w:rPr>
                <w:rFonts w:eastAsiaTheme="minorHAnsi"/>
                <w:lang w:eastAsia="en-US"/>
              </w:rPr>
              <w:t>сти речи (имена существительные</w:t>
            </w:r>
            <w:r w:rsidRPr="00664943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664943">
            <w:pPr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различать и называть изученные части речи (имена прилагательные)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66494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различать и называть изученные части речи (глаголы)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664943" w:rsidP="00664943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различать и называть изученные части речи (предлоги)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885004" w:rsidP="003F25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различать предложения по интонации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885004" w:rsidP="008850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 xml:space="preserve">выделять </w:t>
            </w:r>
            <w:proofErr w:type="gramStart"/>
            <w:r w:rsidRPr="00664943">
              <w:rPr>
                <w:rFonts w:eastAsiaTheme="minorHAnsi"/>
                <w:lang w:eastAsia="en-US"/>
              </w:rPr>
              <w:t>гл</w:t>
            </w:r>
            <w:r>
              <w:rPr>
                <w:rFonts w:eastAsiaTheme="minorHAnsi"/>
                <w:lang w:eastAsia="en-US"/>
              </w:rPr>
              <w:t>авные</w:t>
            </w:r>
            <w:proofErr w:type="gramEnd"/>
            <w:r>
              <w:rPr>
                <w:rFonts w:eastAsiaTheme="minorHAnsi"/>
                <w:lang w:eastAsia="en-US"/>
              </w:rPr>
              <w:t xml:space="preserve"> (подлежащее и сказуемое) </w:t>
            </w:r>
            <w:r w:rsidRPr="00664943">
              <w:rPr>
                <w:rFonts w:eastAsiaTheme="minorHAnsi"/>
                <w:lang w:eastAsia="en-US"/>
              </w:rPr>
              <w:t>в простом предложении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885004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 xml:space="preserve">выделять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64943">
              <w:rPr>
                <w:rFonts w:eastAsiaTheme="minorHAnsi"/>
                <w:lang w:eastAsia="en-US"/>
              </w:rPr>
              <w:t>второстепенные (без деления на виды) члены предложения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3F256E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82247E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664943">
              <w:rPr>
                <w:rFonts w:eastAsiaTheme="minorHAnsi"/>
                <w:lang w:eastAsia="en-US"/>
              </w:rPr>
              <w:t>устанавливать связь между словами в предложении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82247E" w:rsidRPr="00A23240" w:rsidTr="003F256E">
        <w:tc>
          <w:tcPr>
            <w:tcW w:w="392" w:type="dxa"/>
          </w:tcPr>
          <w:p w:rsidR="0082247E" w:rsidRPr="000F7210" w:rsidRDefault="0082247E" w:rsidP="0082247E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82247E" w:rsidRPr="0043709D" w:rsidRDefault="0082247E" w:rsidP="0082247E">
            <w:pPr>
              <w:rPr>
                <w:rFonts w:eastAsiaTheme="minorHAnsi"/>
                <w:lang w:eastAsia="en-US"/>
              </w:rPr>
            </w:pPr>
            <w:r w:rsidRPr="0043709D">
              <w:rPr>
                <w:rFonts w:eastAsiaTheme="minorHAnsi"/>
                <w:lang w:eastAsia="en-US"/>
              </w:rPr>
              <w:t>разли</w:t>
            </w:r>
            <w:r>
              <w:rPr>
                <w:rFonts w:eastAsiaTheme="minorHAnsi"/>
                <w:lang w:eastAsia="en-US"/>
              </w:rPr>
              <w:t>чать гласные и согласные звуки</w:t>
            </w: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</w:tr>
      <w:tr w:rsidR="0082247E" w:rsidRPr="00A23240" w:rsidTr="003F256E">
        <w:tc>
          <w:tcPr>
            <w:tcW w:w="392" w:type="dxa"/>
          </w:tcPr>
          <w:p w:rsidR="0082247E" w:rsidRPr="000F7210" w:rsidRDefault="0082247E" w:rsidP="0082247E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различать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3709D">
              <w:rPr>
                <w:rFonts w:eastAsiaTheme="minorHAnsi"/>
                <w:lang w:eastAsia="en-US"/>
              </w:rPr>
              <w:t>твердые и мягкие</w:t>
            </w: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</w:tr>
      <w:tr w:rsidR="0082247E" w:rsidRPr="00A23240" w:rsidTr="003F256E">
        <w:tc>
          <w:tcPr>
            <w:tcW w:w="392" w:type="dxa"/>
          </w:tcPr>
          <w:p w:rsidR="0082247E" w:rsidRPr="000F7210" w:rsidRDefault="0082247E" w:rsidP="0082247E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82247E" w:rsidRPr="00A23240" w:rsidRDefault="0082247E" w:rsidP="0082247E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различать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3709D">
              <w:rPr>
                <w:rFonts w:eastAsiaTheme="minorHAnsi"/>
                <w:lang w:eastAsia="en-US"/>
              </w:rPr>
              <w:t>звонкие и глухие согласные</w:t>
            </w: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</w:tr>
      <w:tr w:rsidR="0082247E" w:rsidRPr="00A23240" w:rsidTr="003F256E">
        <w:tc>
          <w:tcPr>
            <w:tcW w:w="392" w:type="dxa"/>
          </w:tcPr>
          <w:p w:rsidR="0082247E" w:rsidRPr="000F7210" w:rsidRDefault="0082247E" w:rsidP="0082247E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82247E" w:rsidRPr="00A23240" w:rsidRDefault="0082247E" w:rsidP="0082247E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различать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3709D">
              <w:rPr>
                <w:rFonts w:eastAsiaTheme="minorHAnsi"/>
                <w:lang w:eastAsia="en-US"/>
              </w:rPr>
              <w:t>ударные и безударные гласные</w:t>
            </w: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</w:tr>
      <w:tr w:rsidR="0082247E" w:rsidRPr="00A23240" w:rsidTr="003F256E">
        <w:tc>
          <w:tcPr>
            <w:tcW w:w="392" w:type="dxa"/>
          </w:tcPr>
          <w:p w:rsidR="0082247E" w:rsidRPr="000F7210" w:rsidRDefault="0082247E" w:rsidP="0082247E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правильно произносить звуки и называть соответствующие буквы, </w:t>
            </w: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</w:tr>
      <w:tr w:rsidR="0082247E" w:rsidRPr="00A23240" w:rsidTr="003F256E">
        <w:tc>
          <w:tcPr>
            <w:tcW w:w="392" w:type="dxa"/>
          </w:tcPr>
          <w:p w:rsidR="0082247E" w:rsidRPr="000F7210" w:rsidRDefault="0082247E" w:rsidP="0082247E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82247E" w:rsidRPr="00A23240" w:rsidRDefault="0082247E" w:rsidP="0082247E">
            <w:pPr>
              <w:rPr>
                <w:spacing w:val="45"/>
                <w:sz w:val="22"/>
                <w:szCs w:val="22"/>
              </w:rPr>
            </w:pPr>
            <w:r w:rsidRPr="0043709D">
              <w:rPr>
                <w:rFonts w:eastAsiaTheme="minorHAnsi"/>
                <w:lang w:eastAsia="en-US"/>
              </w:rPr>
              <w:t xml:space="preserve">правильно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3709D">
              <w:rPr>
                <w:rFonts w:eastAsiaTheme="minorHAnsi"/>
                <w:lang w:eastAsia="en-US"/>
              </w:rPr>
              <w:t>соотносить количество звуков и бу</w:t>
            </w:r>
            <w:proofErr w:type="gramStart"/>
            <w:r w:rsidRPr="0043709D">
              <w:rPr>
                <w:rFonts w:eastAsiaTheme="minorHAnsi"/>
                <w:lang w:eastAsia="en-US"/>
              </w:rPr>
              <w:t>кв в сл</w:t>
            </w:r>
            <w:proofErr w:type="gramEnd"/>
            <w:r w:rsidRPr="0043709D">
              <w:rPr>
                <w:rFonts w:eastAsiaTheme="minorHAnsi"/>
                <w:lang w:eastAsia="en-US"/>
              </w:rPr>
              <w:t>овах</w:t>
            </w: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</w:tcPr>
          <w:p w:rsidR="0082247E" w:rsidRPr="00A23240" w:rsidRDefault="0082247E" w:rsidP="0082247E">
            <w:pPr>
              <w:rPr>
                <w:sz w:val="22"/>
                <w:szCs w:val="22"/>
              </w:rPr>
            </w:pPr>
          </w:p>
        </w:tc>
      </w:tr>
    </w:tbl>
    <w:p w:rsidR="0048255E" w:rsidRDefault="003F636A" w:rsidP="0082247E">
      <w:pPr>
        <w:jc w:val="center"/>
        <w:rPr>
          <w:bCs/>
        </w:rPr>
      </w:pPr>
      <w:r w:rsidRPr="00325A13">
        <w:rPr>
          <w:bCs/>
        </w:rPr>
        <w:lastRenderedPageBreak/>
        <w:t xml:space="preserve">Диагностическая карта по </w:t>
      </w:r>
      <w:r>
        <w:rPr>
          <w:bCs/>
        </w:rPr>
        <w:t xml:space="preserve">русскому языку  </w:t>
      </w:r>
    </w:p>
    <w:p w:rsidR="003F636A" w:rsidRDefault="00F90981" w:rsidP="0048255E">
      <w:pPr>
        <w:jc w:val="center"/>
        <w:rPr>
          <w:bCs/>
        </w:rPr>
      </w:pPr>
      <w:proofErr w:type="spellStart"/>
      <w:r>
        <w:rPr>
          <w:bCs/>
        </w:rPr>
        <w:t>у</w:t>
      </w:r>
      <w:r w:rsidRPr="00325A13">
        <w:rPr>
          <w:bCs/>
        </w:rPr>
        <w:t>чени</w:t>
      </w:r>
      <w:proofErr w:type="spellEnd"/>
      <w:r>
        <w:rPr>
          <w:bCs/>
        </w:rPr>
        <w:t xml:space="preserve"> </w:t>
      </w:r>
      <w:r>
        <w:rPr>
          <w:bCs/>
        </w:rPr>
        <w:t>__</w:t>
      </w:r>
      <w:r>
        <w:rPr>
          <w:bCs/>
        </w:rPr>
        <w:t xml:space="preserve"> </w:t>
      </w:r>
      <w:r w:rsidR="0048255E">
        <w:rPr>
          <w:bCs/>
        </w:rPr>
        <w:t xml:space="preserve"> </w:t>
      </w:r>
      <w:r w:rsidR="003F636A">
        <w:rPr>
          <w:bCs/>
        </w:rPr>
        <w:t xml:space="preserve">4 </w:t>
      </w:r>
      <w:r w:rsidR="003F636A" w:rsidRPr="001351F6">
        <w:rPr>
          <w:bCs/>
        </w:rPr>
        <w:t xml:space="preserve"> «__» класса МОУ СОШ №</w:t>
      </w:r>
      <w:r w:rsidR="0048255E">
        <w:rPr>
          <w:bCs/>
        </w:rPr>
        <w:t>____</w:t>
      </w:r>
      <w:r w:rsidR="003F636A">
        <w:rPr>
          <w:bCs/>
        </w:rPr>
        <w:t xml:space="preserve"> г. Надыма </w:t>
      </w:r>
      <w:r w:rsidR="000611E6">
        <w:rPr>
          <w:bCs/>
        </w:rPr>
        <w:t xml:space="preserve">на 20  </w:t>
      </w:r>
      <w:r w:rsidR="003F636A">
        <w:rPr>
          <w:bCs/>
        </w:rPr>
        <w:t>/</w:t>
      </w:r>
      <w:r w:rsidR="000611E6">
        <w:rPr>
          <w:bCs/>
        </w:rPr>
        <w:t xml:space="preserve">20   </w:t>
      </w:r>
      <w:proofErr w:type="spellStart"/>
      <w:r w:rsidR="003F636A" w:rsidRPr="001351F6">
        <w:rPr>
          <w:bCs/>
        </w:rPr>
        <w:t>уч.г</w:t>
      </w:r>
      <w:proofErr w:type="spellEnd"/>
      <w:r w:rsidR="003F636A" w:rsidRPr="001351F6">
        <w:rPr>
          <w:bCs/>
        </w:rPr>
        <w:t>.</w:t>
      </w:r>
    </w:p>
    <w:p w:rsidR="003F636A" w:rsidRDefault="003F636A" w:rsidP="003F636A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3F636A" w:rsidRPr="00A23240" w:rsidRDefault="003F636A" w:rsidP="003F636A">
      <w:pPr>
        <w:rPr>
          <w:sz w:val="22"/>
          <w:szCs w:val="22"/>
        </w:rPr>
      </w:pPr>
    </w:p>
    <w:tbl>
      <w:tblPr>
        <w:tblStyle w:val="a3"/>
        <w:tblpPr w:leftFromText="180" w:rightFromText="180" w:vertAnchor="text" w:horzAnchor="margin" w:tblpX="-318" w:tblpY="112"/>
        <w:tblW w:w="15701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0"/>
      </w:tblGrid>
      <w:tr w:rsidR="003F636A" w:rsidRPr="00A23240" w:rsidTr="00BF1342">
        <w:trPr>
          <w:trHeight w:val="273"/>
        </w:trPr>
        <w:tc>
          <w:tcPr>
            <w:tcW w:w="392" w:type="dxa"/>
            <w:vMerge w:val="restart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№</w:t>
            </w:r>
          </w:p>
        </w:tc>
        <w:tc>
          <w:tcPr>
            <w:tcW w:w="10348" w:type="dxa"/>
            <w:vMerge w:val="restart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Проверяемые элементы содержания программы и виды деятельности.</w:t>
            </w:r>
          </w:p>
        </w:tc>
        <w:tc>
          <w:tcPr>
            <w:tcW w:w="4961" w:type="dxa"/>
            <w:gridSpan w:val="9"/>
            <w:tcBorders>
              <w:right w:val="single" w:sz="4" w:space="0" w:color="auto"/>
            </w:tcBorders>
          </w:tcPr>
          <w:p w:rsidR="003F636A" w:rsidRPr="00A23240" w:rsidRDefault="003F636A" w:rsidP="003F256E">
            <w:pPr>
              <w:jc w:val="center"/>
              <w:rPr>
                <w:sz w:val="22"/>
                <w:szCs w:val="22"/>
              </w:rPr>
            </w:pPr>
            <w:r w:rsidRPr="00A23240">
              <w:rPr>
                <w:sz w:val="22"/>
                <w:szCs w:val="22"/>
              </w:rPr>
              <w:t>Дата проведения</w:t>
            </w:r>
            <w:r w:rsidR="0048255E">
              <w:rPr>
                <w:sz w:val="22"/>
                <w:szCs w:val="22"/>
              </w:rPr>
              <w:t xml:space="preserve"> диагностической </w:t>
            </w:r>
            <w:r w:rsidRPr="00A23240">
              <w:rPr>
                <w:sz w:val="22"/>
                <w:szCs w:val="22"/>
              </w:rPr>
              <w:t xml:space="preserve"> работы.</w:t>
            </w:r>
          </w:p>
        </w:tc>
      </w:tr>
      <w:tr w:rsidR="00AB32E9" w:rsidRPr="00A23240" w:rsidTr="00BF1342">
        <w:trPr>
          <w:trHeight w:val="60"/>
        </w:trPr>
        <w:tc>
          <w:tcPr>
            <w:tcW w:w="392" w:type="dxa"/>
            <w:vMerge/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</w:p>
        </w:tc>
        <w:tc>
          <w:tcPr>
            <w:tcW w:w="10348" w:type="dxa"/>
            <w:vMerge/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:rsidR="00AB32E9" w:rsidRPr="00A23240" w:rsidRDefault="00AB32E9" w:rsidP="00AB32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025321">
            <w:pPr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писать под диктовку текст в 7</w:t>
            </w:r>
            <w:r w:rsidR="00025321">
              <w:rPr>
                <w:rFonts w:eastAsiaTheme="minorHAnsi"/>
                <w:lang w:eastAsia="en-US"/>
              </w:rPr>
              <w:t>0</w:t>
            </w:r>
            <w:r w:rsidRPr="00BF1342">
              <w:rPr>
                <w:rFonts w:eastAsiaTheme="minorHAnsi"/>
                <w:lang w:eastAsia="en-US"/>
              </w:rPr>
              <w:t>—80 слов, включающий изученные орфограммы и знаки препинания в простом предложении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писать изложение небольшого текста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rPr>
          <w:trHeight w:val="316"/>
        </w:trPr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списывать с печатного текста 5—6 предложений (55—60 слов), содержащих изученные орфограммы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давать письменные ответы на вопросы о себе, своей семье, товарищах, школе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BF1342">
            <w:pPr>
              <w:rPr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>писать почтовый адрес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писать поздравление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писать приглашение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выражать просьбу, извинение, благодарность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восстанавливать деформированные предложения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составлять предложения из заданных слов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BF1342">
            <w:pPr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различать и называть звуки: гласные и согласные,</w:t>
            </w:r>
            <w:proofErr w:type="gramStart"/>
            <w:r w:rsidRPr="00BF1342">
              <w:rPr>
                <w:rFonts w:eastAsiaTheme="minorHAnsi"/>
                <w:lang w:eastAsia="en-US"/>
              </w:rPr>
              <w:t xml:space="preserve"> ,</w:t>
            </w:r>
            <w:proofErr w:type="gramEnd"/>
            <w:r w:rsidRPr="00BF1342">
              <w:rPr>
                <w:rFonts w:eastAsiaTheme="minorHAnsi"/>
                <w:lang w:eastAsia="en-US"/>
              </w:rPr>
              <w:t xml:space="preserve"> , 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rPr>
          <w:trHeight w:val="246"/>
        </w:trPr>
        <w:tc>
          <w:tcPr>
            <w:tcW w:w="392" w:type="dxa"/>
            <w:tcBorders>
              <w:bottom w:val="single" w:sz="4" w:space="0" w:color="auto"/>
            </w:tcBorders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3F636A" w:rsidRPr="00A23240" w:rsidRDefault="00BF1342" w:rsidP="003F256E">
            <w:pPr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различать и называть звуки: гласные ударные и безударные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различать и называть звуки: согласные твердые и мягкие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различать и называть звуки: глухие и звонкие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BF1342">
            <w:pPr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соотносить количеств</w:t>
            </w:r>
            <w:r>
              <w:rPr>
                <w:rFonts w:eastAsiaTheme="minorHAnsi"/>
                <w:lang w:eastAsia="en-US"/>
              </w:rPr>
              <w:t>о звуков и бу</w:t>
            </w:r>
            <w:proofErr w:type="gramStart"/>
            <w:r>
              <w:rPr>
                <w:rFonts w:eastAsiaTheme="minorHAnsi"/>
                <w:lang w:eastAsia="en-US"/>
              </w:rPr>
              <w:t>кв в сл</w:t>
            </w:r>
            <w:proofErr w:type="gramEnd"/>
            <w:r>
              <w:rPr>
                <w:rFonts w:eastAsiaTheme="minorHAnsi"/>
                <w:lang w:eastAsia="en-US"/>
              </w:rPr>
              <w:t>овах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делить слова на слоги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переносить слова с одной строки на другую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911C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 xml:space="preserve">различать и называть части речи: имена существительные, 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различать и называть части речи: имена прилагательные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BF1342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 xml:space="preserve">различать и называть части речи: </w:t>
            </w:r>
            <w:r>
              <w:rPr>
                <w:rFonts w:eastAsiaTheme="minorHAnsi"/>
                <w:lang w:eastAsia="en-US"/>
              </w:rPr>
              <w:t>глаголы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различать и называть части речи: предлоги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различать и называть части речи: личные местоимения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3A7B9F" w:rsidRDefault="00BF1342" w:rsidP="00BF13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1342">
              <w:rPr>
                <w:rFonts w:eastAsiaTheme="minorHAnsi"/>
                <w:lang w:eastAsia="en-US"/>
              </w:rPr>
              <w:t xml:space="preserve">уметь кратко характеризовать любую из изученных </w:t>
            </w:r>
            <w:r>
              <w:rPr>
                <w:rFonts w:eastAsiaTheme="minorHAnsi"/>
                <w:lang w:eastAsia="en-US"/>
              </w:rPr>
              <w:t>частей речи (используя памятки)</w:t>
            </w:r>
            <w:r w:rsidRPr="00BF1342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3A7B9F" w:rsidRDefault="00BF1342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определять род, склонение, число, падеж имен существительных;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3A7B9F" w:rsidRDefault="00BF1342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род, число, падеж имен прилагательных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3A7B9F" w:rsidRDefault="00BF1342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время, число (род), спряжение глаголов;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3A7B9F" w:rsidRDefault="00BF1342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разбирать по составу слова, ясные по структуре, используя памятку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3A7B9F" w:rsidRDefault="00BF1342" w:rsidP="003F25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1342">
              <w:rPr>
                <w:rFonts w:eastAsiaTheme="minorHAnsi"/>
                <w:lang w:eastAsia="en-US"/>
              </w:rPr>
              <w:t>различать предложение и слово, предложения по интонации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3A7B9F" w:rsidRDefault="00BF1342" w:rsidP="00BF1342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 xml:space="preserve">выделять подлежащее, сказуемое, 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0F3006" w:rsidRDefault="00BF1342" w:rsidP="003F256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выделять </w:t>
            </w:r>
            <w:r w:rsidRPr="00BF1342">
              <w:rPr>
                <w:rFonts w:eastAsiaTheme="minorHAnsi"/>
                <w:lang w:eastAsia="en-US"/>
              </w:rPr>
              <w:t>второстепенные члены предложения в простом двусоставном предложении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0F3006" w:rsidRDefault="00BF1342" w:rsidP="003F256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Theme="minorHAnsi"/>
                <w:lang w:eastAsia="en-US"/>
              </w:rPr>
            </w:pPr>
            <w:r w:rsidRPr="00BF1342">
              <w:rPr>
                <w:rFonts w:eastAsiaTheme="minorHAnsi"/>
                <w:lang w:eastAsia="en-US"/>
              </w:rPr>
              <w:t>устанавливать связь между словами в предложении по вопросам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BF1342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находить в простом предложении</w:t>
            </w:r>
            <w:r>
              <w:rPr>
                <w:rFonts w:eastAsiaTheme="minorHAnsi"/>
                <w:lang w:eastAsia="en-US"/>
              </w:rPr>
              <w:t xml:space="preserve"> однородные члены (главные)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BF1342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находить в простом предложении однородные члены (</w:t>
            </w:r>
            <w:r>
              <w:rPr>
                <w:rFonts w:eastAsiaTheme="minorHAnsi"/>
                <w:lang w:eastAsia="en-US"/>
              </w:rPr>
              <w:t>второстепенные)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3F256E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различать в учебнике правило, памятку, упражнение, текст упражнения, задание, образец, слова для справок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A23240" w:rsidRDefault="00BF1342" w:rsidP="00BF1342">
            <w:pPr>
              <w:autoSpaceDE w:val="0"/>
              <w:autoSpaceDN w:val="0"/>
              <w:adjustRightInd w:val="0"/>
              <w:rPr>
                <w:spacing w:val="45"/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польз</w:t>
            </w:r>
            <w:r w:rsidR="00330C65">
              <w:rPr>
                <w:rFonts w:eastAsiaTheme="minorHAnsi"/>
                <w:lang w:eastAsia="en-US"/>
              </w:rPr>
              <w:t>оваться школьными словарями</w:t>
            </w:r>
            <w:bookmarkStart w:id="0" w:name="_GoBack"/>
            <w:bookmarkEnd w:id="0"/>
            <w:r w:rsidRPr="00BF1342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0F3006" w:rsidRDefault="00BF1342" w:rsidP="003F256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F1342">
              <w:rPr>
                <w:rFonts w:eastAsiaTheme="minorHAnsi"/>
                <w:lang w:eastAsia="en-US"/>
              </w:rPr>
              <w:t xml:space="preserve">пользоваться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1342">
              <w:rPr>
                <w:rFonts w:eastAsiaTheme="minorHAnsi"/>
                <w:lang w:eastAsia="en-US"/>
              </w:rPr>
              <w:t>памятками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3F636A" w:rsidRPr="00A23240" w:rsidTr="00BF1342">
        <w:tc>
          <w:tcPr>
            <w:tcW w:w="392" w:type="dxa"/>
          </w:tcPr>
          <w:p w:rsidR="003F636A" w:rsidRPr="000F7210" w:rsidRDefault="003F636A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3F636A" w:rsidRPr="000F3006" w:rsidRDefault="00BF1342" w:rsidP="003F256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F1342">
              <w:rPr>
                <w:rFonts w:eastAsiaTheme="minorHAnsi"/>
                <w:lang w:eastAsia="en-US"/>
              </w:rPr>
              <w:t>пользоваться образцами</w:t>
            </w: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3F636A" w:rsidRPr="00A23240" w:rsidRDefault="003F636A" w:rsidP="003F256E">
            <w:pPr>
              <w:rPr>
                <w:sz w:val="22"/>
                <w:szCs w:val="22"/>
              </w:rPr>
            </w:pPr>
          </w:p>
        </w:tc>
      </w:tr>
      <w:tr w:rsidR="00BF1342" w:rsidRPr="00A23240" w:rsidTr="00BF1342">
        <w:tc>
          <w:tcPr>
            <w:tcW w:w="392" w:type="dxa"/>
          </w:tcPr>
          <w:p w:rsidR="00BF1342" w:rsidRPr="000F7210" w:rsidRDefault="00BF1342" w:rsidP="003F636A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10348" w:type="dxa"/>
          </w:tcPr>
          <w:p w:rsidR="00BF1342" w:rsidRPr="00BF1342" w:rsidRDefault="00BF1342" w:rsidP="00BF1342">
            <w:pPr>
              <w:rPr>
                <w:sz w:val="22"/>
                <w:szCs w:val="22"/>
              </w:rPr>
            </w:pPr>
            <w:r w:rsidRPr="00BF1342">
              <w:rPr>
                <w:rFonts w:eastAsiaTheme="minorHAnsi"/>
                <w:lang w:eastAsia="en-US"/>
              </w:rPr>
              <w:t>пользоваться таблицами</w:t>
            </w:r>
          </w:p>
        </w:tc>
        <w:tc>
          <w:tcPr>
            <w:tcW w:w="567" w:type="dxa"/>
          </w:tcPr>
          <w:p w:rsidR="00BF1342" w:rsidRPr="00A23240" w:rsidRDefault="00BF1342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F1342" w:rsidRPr="00A23240" w:rsidRDefault="00BF1342" w:rsidP="003F256E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F1342" w:rsidRPr="00A23240" w:rsidRDefault="00BF1342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F1342" w:rsidRPr="00A23240" w:rsidRDefault="00BF1342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F1342" w:rsidRPr="00A23240" w:rsidRDefault="00BF1342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F1342" w:rsidRPr="00A23240" w:rsidRDefault="00BF1342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F1342" w:rsidRPr="00A23240" w:rsidRDefault="00BF1342" w:rsidP="003F256E">
            <w:pPr>
              <w:rPr>
                <w:sz w:val="22"/>
                <w:szCs w:val="22"/>
              </w:rPr>
            </w:pPr>
          </w:p>
        </w:tc>
        <w:tc>
          <w:tcPr>
            <w:tcW w:w="550" w:type="dxa"/>
          </w:tcPr>
          <w:p w:rsidR="00BF1342" w:rsidRPr="00A23240" w:rsidRDefault="00BF1342" w:rsidP="003F256E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</w:tcPr>
          <w:p w:rsidR="00BF1342" w:rsidRPr="00A23240" w:rsidRDefault="00BF1342" w:rsidP="003F256E">
            <w:pPr>
              <w:rPr>
                <w:sz w:val="22"/>
                <w:szCs w:val="22"/>
              </w:rPr>
            </w:pPr>
          </w:p>
        </w:tc>
      </w:tr>
    </w:tbl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p w:rsidR="003F636A" w:rsidRDefault="003F636A" w:rsidP="002F5E50">
      <w:pPr>
        <w:rPr>
          <w:sz w:val="22"/>
          <w:szCs w:val="22"/>
        </w:rPr>
      </w:pPr>
    </w:p>
    <w:sectPr w:rsidR="003F636A" w:rsidSect="002F5E5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6E41"/>
    <w:multiLevelType w:val="hybridMultilevel"/>
    <w:tmpl w:val="3098A3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20D5F"/>
    <w:multiLevelType w:val="hybridMultilevel"/>
    <w:tmpl w:val="8ABA8F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97373C"/>
    <w:multiLevelType w:val="hybridMultilevel"/>
    <w:tmpl w:val="1612FB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67554D"/>
    <w:multiLevelType w:val="hybridMultilevel"/>
    <w:tmpl w:val="4A7CD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0064D0"/>
    <w:multiLevelType w:val="hybridMultilevel"/>
    <w:tmpl w:val="F7C4E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7C5F9E"/>
    <w:multiLevelType w:val="hybridMultilevel"/>
    <w:tmpl w:val="1612FB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D5638FA"/>
    <w:multiLevelType w:val="hybridMultilevel"/>
    <w:tmpl w:val="49965D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DE51645"/>
    <w:multiLevelType w:val="hybridMultilevel"/>
    <w:tmpl w:val="2F4CB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50"/>
    <w:rsid w:val="00025321"/>
    <w:rsid w:val="000611E6"/>
    <w:rsid w:val="000F3006"/>
    <w:rsid w:val="000F7210"/>
    <w:rsid w:val="002F5E50"/>
    <w:rsid w:val="00330C65"/>
    <w:rsid w:val="003A7B9F"/>
    <w:rsid w:val="003F636A"/>
    <w:rsid w:val="0043709D"/>
    <w:rsid w:val="0048255E"/>
    <w:rsid w:val="00664943"/>
    <w:rsid w:val="0082247E"/>
    <w:rsid w:val="00885004"/>
    <w:rsid w:val="00911CFC"/>
    <w:rsid w:val="00A23240"/>
    <w:rsid w:val="00AB32E9"/>
    <w:rsid w:val="00BF1342"/>
    <w:rsid w:val="00CF540F"/>
    <w:rsid w:val="00D15FD4"/>
    <w:rsid w:val="00F8597C"/>
    <w:rsid w:val="00F9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E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F72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E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F7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01</cp:lastModifiedBy>
  <cp:revision>18</cp:revision>
  <dcterms:created xsi:type="dcterms:W3CDTF">2016-02-10T16:30:00Z</dcterms:created>
  <dcterms:modified xsi:type="dcterms:W3CDTF">2018-10-30T13:49:00Z</dcterms:modified>
</cp:coreProperties>
</file>